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0B2" w14:textId="354FCF04" w:rsidR="009C7650" w:rsidRDefault="007915F2" w:rsidP="007915F2">
      <w:pPr>
        <w:pStyle w:val="Titel"/>
        <w:rPr>
          <w:sz w:val="40"/>
        </w:rPr>
      </w:pPr>
      <w:r w:rsidRPr="007915F2">
        <w:rPr>
          <w:sz w:val="40"/>
        </w:rPr>
        <w:t>Voorbeeld agenda perifere (groepen van) audiologische centra</w:t>
      </w:r>
    </w:p>
    <w:p w14:paraId="4553B2E1" w14:textId="77777777" w:rsidR="007915F2" w:rsidRDefault="007915F2" w:rsidP="007915F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7915F2" w14:paraId="64D4A869" w14:textId="77777777" w:rsidTr="007915F2">
        <w:tc>
          <w:tcPr>
            <w:tcW w:w="1413" w:type="dxa"/>
          </w:tcPr>
          <w:p w14:paraId="37022DA4" w14:textId="77777777" w:rsidR="007915F2" w:rsidRPr="007915F2" w:rsidRDefault="007915F2" w:rsidP="007915F2">
            <w:pPr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7603" w:type="dxa"/>
          </w:tcPr>
          <w:p w14:paraId="699DC67D" w14:textId="77777777" w:rsidR="007915F2" w:rsidRPr="007915F2" w:rsidRDefault="007915F2" w:rsidP="007915F2">
            <w:pPr>
              <w:rPr>
                <w:b/>
              </w:rPr>
            </w:pPr>
            <w:r>
              <w:rPr>
                <w:b/>
              </w:rPr>
              <w:t>Onderdeel</w:t>
            </w:r>
          </w:p>
        </w:tc>
      </w:tr>
      <w:tr w:rsidR="007915F2" w14:paraId="6679306C" w14:textId="77777777" w:rsidTr="007915F2">
        <w:tc>
          <w:tcPr>
            <w:tcW w:w="1413" w:type="dxa"/>
          </w:tcPr>
          <w:p w14:paraId="4D4DBFC7" w14:textId="77777777" w:rsidR="007915F2" w:rsidRDefault="007915F2" w:rsidP="007915F2">
            <w:r>
              <w:t>9:00-9:30</w:t>
            </w:r>
          </w:p>
        </w:tc>
        <w:tc>
          <w:tcPr>
            <w:tcW w:w="7603" w:type="dxa"/>
          </w:tcPr>
          <w:p w14:paraId="3AC303E5" w14:textId="5AC73219" w:rsidR="007915F2" w:rsidRDefault="007915F2" w:rsidP="00B93A72">
            <w:r>
              <w:t xml:space="preserve">Ontvangst en kennismaking met de groep Klinische Fysica </w:t>
            </w:r>
          </w:p>
        </w:tc>
      </w:tr>
      <w:tr w:rsidR="007915F2" w14:paraId="57AC261B" w14:textId="77777777" w:rsidTr="007915F2">
        <w:tc>
          <w:tcPr>
            <w:tcW w:w="1413" w:type="dxa"/>
          </w:tcPr>
          <w:p w14:paraId="52437CF8" w14:textId="77777777" w:rsidR="007915F2" w:rsidRDefault="007915F2" w:rsidP="007915F2">
            <w:r>
              <w:t>9:30-10:30</w:t>
            </w:r>
          </w:p>
        </w:tc>
        <w:tc>
          <w:tcPr>
            <w:tcW w:w="7603" w:type="dxa"/>
          </w:tcPr>
          <w:p w14:paraId="021E18DA" w14:textId="79423AF1" w:rsidR="007915F2" w:rsidRDefault="007915F2" w:rsidP="007915F2">
            <w:r>
              <w:t>Gesprek gezamenlijk met de groep Klinische Fysica - Vrage</w:t>
            </w:r>
            <w:r w:rsidR="00D92E1F">
              <w:t>nlijst A (hierbij dienen alle klinisch fysici aanwezig te zijn</w:t>
            </w:r>
            <w:r>
              <w:t>)</w:t>
            </w:r>
          </w:p>
        </w:tc>
      </w:tr>
      <w:tr w:rsidR="007915F2" w14:paraId="68DF0F07" w14:textId="77777777" w:rsidTr="007915F2">
        <w:tc>
          <w:tcPr>
            <w:tcW w:w="1413" w:type="dxa"/>
          </w:tcPr>
          <w:p w14:paraId="023EBB86" w14:textId="77777777" w:rsidR="007915F2" w:rsidRDefault="007915F2" w:rsidP="007915F2">
            <w:r>
              <w:t>10:30-12:00</w:t>
            </w:r>
          </w:p>
        </w:tc>
        <w:tc>
          <w:tcPr>
            <w:tcW w:w="7603" w:type="dxa"/>
          </w:tcPr>
          <w:p w14:paraId="3BACA267" w14:textId="0E7933DC" w:rsidR="007915F2" w:rsidRDefault="007915F2" w:rsidP="007915F2">
            <w:r>
              <w:t xml:space="preserve">Gesprek vragenlijst C, indien er meer dan 8 klinisch fysici werkzaam zijn in de </w:t>
            </w:r>
            <w:r w:rsidR="00340523">
              <w:t>groep, deelt de groep op in</w:t>
            </w:r>
            <w:r>
              <w:t xml:space="preserve"> groepen</w:t>
            </w:r>
            <w:r w:rsidR="00340523">
              <w:t xml:space="preserve"> van maximaal 10 klinisch </w:t>
            </w:r>
            <w:r w:rsidR="00B93A72">
              <w:t>fysici</w:t>
            </w:r>
            <w:r>
              <w:t>, gegroepeerd per locatie.</w:t>
            </w:r>
          </w:p>
        </w:tc>
      </w:tr>
      <w:tr w:rsidR="007915F2" w14:paraId="216EE194" w14:textId="77777777" w:rsidTr="007915F2">
        <w:tc>
          <w:tcPr>
            <w:tcW w:w="1413" w:type="dxa"/>
          </w:tcPr>
          <w:p w14:paraId="50506692" w14:textId="77777777" w:rsidR="007915F2" w:rsidRDefault="007915F2" w:rsidP="007915F2">
            <w:r>
              <w:t>12:00-12:45</w:t>
            </w:r>
          </w:p>
        </w:tc>
        <w:tc>
          <w:tcPr>
            <w:tcW w:w="7603" w:type="dxa"/>
          </w:tcPr>
          <w:p w14:paraId="377BBF83" w14:textId="77777777" w:rsidR="007915F2" w:rsidRDefault="007915F2" w:rsidP="007915F2">
            <w:r>
              <w:t>Tussentijdse evaluatie voor visitatiecommissie, inclusief lunch</w:t>
            </w:r>
          </w:p>
        </w:tc>
      </w:tr>
      <w:tr w:rsidR="007915F2" w14:paraId="224CAC44" w14:textId="77777777" w:rsidTr="007915F2">
        <w:tc>
          <w:tcPr>
            <w:tcW w:w="1413" w:type="dxa"/>
          </w:tcPr>
          <w:p w14:paraId="35D0AE34" w14:textId="77777777" w:rsidR="007915F2" w:rsidRDefault="007915F2" w:rsidP="007915F2">
            <w:r>
              <w:t>12:45-13:45</w:t>
            </w:r>
          </w:p>
        </w:tc>
        <w:tc>
          <w:tcPr>
            <w:tcW w:w="7603" w:type="dxa"/>
          </w:tcPr>
          <w:p w14:paraId="21B7C6A7" w14:textId="77777777" w:rsidR="007915F2" w:rsidRDefault="007915F2" w:rsidP="007915F2">
            <w:r>
              <w:t>Rondleiding op het audiologisch centrum, inzage dossier, inzage systemen, bekijken apparatuur</w:t>
            </w:r>
          </w:p>
        </w:tc>
      </w:tr>
      <w:tr w:rsidR="007915F2" w14:paraId="6CEDA779" w14:textId="77777777" w:rsidTr="007915F2">
        <w:tc>
          <w:tcPr>
            <w:tcW w:w="1413" w:type="dxa"/>
          </w:tcPr>
          <w:p w14:paraId="72797DFF" w14:textId="77777777" w:rsidR="007915F2" w:rsidRDefault="007915F2" w:rsidP="007915F2">
            <w:r>
              <w:t>13:45-14:05</w:t>
            </w:r>
          </w:p>
        </w:tc>
        <w:tc>
          <w:tcPr>
            <w:tcW w:w="7603" w:type="dxa"/>
          </w:tcPr>
          <w:p w14:paraId="39E3A2E9" w14:textId="77777777" w:rsidR="007915F2" w:rsidRDefault="007915F2" w:rsidP="007915F2">
            <w:r>
              <w:t>Gesprek raad van Bestuur</w:t>
            </w:r>
          </w:p>
        </w:tc>
      </w:tr>
      <w:tr w:rsidR="007915F2" w14:paraId="16A18C2C" w14:textId="77777777" w:rsidTr="007915F2">
        <w:tc>
          <w:tcPr>
            <w:tcW w:w="1413" w:type="dxa"/>
          </w:tcPr>
          <w:p w14:paraId="743EBD32" w14:textId="77777777" w:rsidR="007915F2" w:rsidRDefault="00892BB0" w:rsidP="007915F2">
            <w:r>
              <w:t>14:05-14:45</w:t>
            </w:r>
          </w:p>
        </w:tc>
        <w:tc>
          <w:tcPr>
            <w:tcW w:w="7603" w:type="dxa"/>
          </w:tcPr>
          <w:p w14:paraId="25ED2B44" w14:textId="77777777" w:rsidR="007915F2" w:rsidRDefault="007915F2" w:rsidP="007915F2">
            <w:r>
              <w:t>Gesprek logopedist, maatschappelijk werker, psycholoog/orthopedagoog, audiologie assistent</w:t>
            </w:r>
            <w:r w:rsidR="00340523">
              <w:t>/master audioloog/bachelor audioloog</w:t>
            </w:r>
            <w:r>
              <w:t xml:space="preserve"> (van iedere discipline 1</w:t>
            </w:r>
            <w:r w:rsidR="00892BB0">
              <w:t xml:space="preserve">, verdeeld over de </w:t>
            </w:r>
            <w:r w:rsidR="00340523">
              <w:t>locaties</w:t>
            </w:r>
            <w:r>
              <w:t>)</w:t>
            </w:r>
          </w:p>
        </w:tc>
      </w:tr>
      <w:tr w:rsidR="007915F2" w14:paraId="488053D5" w14:textId="77777777" w:rsidTr="007915F2">
        <w:tc>
          <w:tcPr>
            <w:tcW w:w="1413" w:type="dxa"/>
          </w:tcPr>
          <w:p w14:paraId="4E8B3DDD" w14:textId="77777777" w:rsidR="007915F2" w:rsidRDefault="00892BB0" w:rsidP="007915F2">
            <w:r>
              <w:t>14:45-15:45</w:t>
            </w:r>
          </w:p>
        </w:tc>
        <w:tc>
          <w:tcPr>
            <w:tcW w:w="7603" w:type="dxa"/>
          </w:tcPr>
          <w:p w14:paraId="4ED124DF" w14:textId="77777777" w:rsidR="007915F2" w:rsidRDefault="00892BB0" w:rsidP="007915F2">
            <w:r>
              <w:t>Gesprek locatie managers en leidinggevende van de klinisch fysici (deelnemers aan te passen aan leidinggevende structuur van de groep audiologische centra</w:t>
            </w:r>
          </w:p>
        </w:tc>
      </w:tr>
      <w:tr w:rsidR="00892BB0" w14:paraId="1CCE4A6D" w14:textId="77777777" w:rsidTr="007915F2">
        <w:tc>
          <w:tcPr>
            <w:tcW w:w="1413" w:type="dxa"/>
          </w:tcPr>
          <w:p w14:paraId="7E1CDD87" w14:textId="77777777" w:rsidR="00892BB0" w:rsidRDefault="00892BB0" w:rsidP="007915F2">
            <w:r>
              <w:t>15:45-16:45</w:t>
            </w:r>
          </w:p>
        </w:tc>
        <w:tc>
          <w:tcPr>
            <w:tcW w:w="7603" w:type="dxa"/>
          </w:tcPr>
          <w:p w14:paraId="346B8B5D" w14:textId="77777777" w:rsidR="00892BB0" w:rsidRDefault="00892BB0" w:rsidP="007915F2">
            <w:r>
              <w:t>Tussentijdse evaluatie voor de visitatiecommissie</w:t>
            </w:r>
          </w:p>
        </w:tc>
      </w:tr>
      <w:tr w:rsidR="00892BB0" w14:paraId="39F92B98" w14:textId="77777777" w:rsidTr="007915F2">
        <w:tc>
          <w:tcPr>
            <w:tcW w:w="1413" w:type="dxa"/>
          </w:tcPr>
          <w:p w14:paraId="3109F0B2" w14:textId="77777777" w:rsidR="00892BB0" w:rsidRDefault="00892BB0" w:rsidP="007915F2">
            <w:r>
              <w:t>16:45-17:15</w:t>
            </w:r>
          </w:p>
        </w:tc>
        <w:tc>
          <w:tcPr>
            <w:tcW w:w="7603" w:type="dxa"/>
          </w:tcPr>
          <w:p w14:paraId="65639FDF" w14:textId="77777777" w:rsidR="00892BB0" w:rsidRDefault="00892BB0" w:rsidP="007915F2">
            <w:r>
              <w:t>Terugkoppeling aan de groep Klinische Fysica</w:t>
            </w:r>
          </w:p>
        </w:tc>
      </w:tr>
    </w:tbl>
    <w:p w14:paraId="270A2A2E" w14:textId="77777777" w:rsidR="007915F2" w:rsidRPr="007915F2" w:rsidRDefault="007915F2" w:rsidP="007915F2"/>
    <w:p w14:paraId="58BDB8AF" w14:textId="25D33447" w:rsidR="00892BB0" w:rsidRDefault="00892BB0" w:rsidP="00B93A72">
      <w:r>
        <w:t>Alleen raad van bestuur en andere managers</w:t>
      </w:r>
      <w:r w:rsidR="00B93A72">
        <w:t xml:space="preserve"> kunnen digitaal</w:t>
      </w:r>
      <w:r>
        <w:t>, rest moet fysiek komen.</w:t>
      </w:r>
    </w:p>
    <w:p w14:paraId="0162FC34" w14:textId="7AFF4746" w:rsidR="00892BB0" w:rsidRPr="007915F2" w:rsidRDefault="00892BB0" w:rsidP="00B93A72">
      <w:r>
        <w:t>Eis</w:t>
      </w:r>
      <w:r w:rsidR="00D92E1F">
        <w:t xml:space="preserve"> voor digitaal werken</w:t>
      </w:r>
      <w:r>
        <w:t>: centrum verzorg</w:t>
      </w:r>
      <w:r w:rsidR="009C7650">
        <w:t>t</w:t>
      </w:r>
      <w:r>
        <w:t xml:space="preserve"> een goede betrouwbare verbinding waar gesprekspartners individueel allemaal goed zichtbaar zijn.</w:t>
      </w:r>
    </w:p>
    <w:sectPr w:rsidR="00892BB0" w:rsidRPr="00791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26E70"/>
    <w:multiLevelType w:val="hybridMultilevel"/>
    <w:tmpl w:val="1AC8CB46"/>
    <w:lvl w:ilvl="0" w:tplc="F0B84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21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F2"/>
    <w:rsid w:val="00340523"/>
    <w:rsid w:val="00467A49"/>
    <w:rsid w:val="00505853"/>
    <w:rsid w:val="007915F2"/>
    <w:rsid w:val="00892BB0"/>
    <w:rsid w:val="009C7650"/>
    <w:rsid w:val="00A938AE"/>
    <w:rsid w:val="00A94AFC"/>
    <w:rsid w:val="00B93A72"/>
    <w:rsid w:val="00D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374C"/>
  <w15:chartTrackingRefBased/>
  <w15:docId w15:val="{D1983F48-3815-4D7B-BDB7-B78456B4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7915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79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92BB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05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405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405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05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052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0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0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Bruijn, S. (Saskia)</dc:creator>
  <cp:keywords/>
  <dc:description/>
  <cp:lastModifiedBy>Bruijn, S. (Saskia)</cp:lastModifiedBy>
  <cp:revision>6</cp:revision>
  <dcterms:created xsi:type="dcterms:W3CDTF">2023-10-11T08:02:00Z</dcterms:created>
  <dcterms:modified xsi:type="dcterms:W3CDTF">2026-01-09T08:07:00Z</dcterms:modified>
</cp:coreProperties>
</file>